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BA" w:rsidRPr="009E1228" w:rsidRDefault="00F412DC" w:rsidP="003C09FB">
      <w:pPr>
        <w:pStyle w:val="Overskrift1"/>
        <w:rPr>
          <w:b/>
          <w:sz w:val="48"/>
          <w:szCs w:val="48"/>
        </w:rPr>
      </w:pPr>
      <w:r w:rsidRPr="009E1228">
        <w:rPr>
          <w:b/>
          <w:sz w:val="48"/>
          <w:szCs w:val="48"/>
        </w:rPr>
        <w:t>DAI opstart</w:t>
      </w:r>
      <w:r w:rsidR="003C09FB" w:rsidRPr="009E1228">
        <w:rPr>
          <w:b/>
          <w:sz w:val="48"/>
          <w:szCs w:val="48"/>
        </w:rPr>
        <w:t xml:space="preserve"> vs COVID-19</w:t>
      </w:r>
    </w:p>
    <w:p w:rsidR="003C09FB" w:rsidRDefault="003C09FB" w:rsidP="003C09FB"/>
    <w:p w:rsidR="00F412DC" w:rsidRDefault="003C09FB" w:rsidP="003C09FB">
      <w:r>
        <w:t xml:space="preserve">Vi </w:t>
      </w:r>
      <w:r w:rsidR="00495B5C">
        <w:t xml:space="preserve">har efterhånden </w:t>
      </w:r>
      <w:r w:rsidR="009E1228">
        <w:t xml:space="preserve">nok alle sammen </w:t>
      </w:r>
      <w:r w:rsidR="00495B5C">
        <w:t>vænnet os til at leve med COVID-19 i vores hverdag, men nu skal vi også</w:t>
      </w:r>
      <w:r>
        <w:t xml:space="preserve"> vænne os </w:t>
      </w:r>
      <w:r w:rsidR="009E1228">
        <w:t xml:space="preserve">til det </w:t>
      </w:r>
      <w:r w:rsidR="00495B5C">
        <w:t>i bowlinghallen</w:t>
      </w:r>
      <w:r>
        <w:t xml:space="preserve"> og </w:t>
      </w:r>
      <w:r w:rsidR="00F412DC">
        <w:t>i DAI</w:t>
      </w:r>
      <w:r>
        <w:t xml:space="preserve"> tager </w:t>
      </w:r>
      <w:r w:rsidR="00F412DC">
        <w:t xml:space="preserve">vi </w:t>
      </w:r>
      <w:r>
        <w:t xml:space="preserve">de anbefalede forbehold </w:t>
      </w:r>
      <w:r w:rsidR="00F85119">
        <w:t xml:space="preserve">meget </w:t>
      </w:r>
      <w:r>
        <w:t>seriøst.</w:t>
      </w:r>
      <w:r w:rsidR="00F85119">
        <w:t xml:space="preserve"> Derfor </w:t>
      </w:r>
      <w:r w:rsidR="00495B5C">
        <w:t>er</w:t>
      </w:r>
      <w:r w:rsidR="00F412DC">
        <w:t xml:space="preserve"> der lidt tilpasninger til stævneformatet</w:t>
      </w:r>
      <w:r w:rsidR="00495B5C">
        <w:t>,</w:t>
      </w:r>
      <w:r w:rsidR="00F412DC">
        <w:t xml:space="preserve"> som vi håber I tage</w:t>
      </w:r>
      <w:r w:rsidR="00495B5C">
        <w:t>r</w:t>
      </w:r>
      <w:r w:rsidR="009E1228">
        <w:t xml:space="preserve"> godt i</w:t>
      </w:r>
      <w:r w:rsidR="00F412DC">
        <w:t>mod</w:t>
      </w:r>
      <w:r w:rsidR="009E1228">
        <w:t>,</w:t>
      </w:r>
      <w:r w:rsidR="00F412DC">
        <w:t xml:space="preserve"> </w:t>
      </w:r>
      <w:r w:rsidR="00495B5C">
        <w:t>da det er til alle</w:t>
      </w:r>
      <w:r w:rsidR="009E1228">
        <w:t>s</w:t>
      </w:r>
      <w:r w:rsidR="00495B5C">
        <w:t xml:space="preserve"> bedste</w:t>
      </w:r>
      <w:r w:rsidR="009E1228">
        <w:t>. D</w:t>
      </w:r>
      <w:r w:rsidR="00F412DC">
        <w:t xml:space="preserve">e kan blive tilpasset yderligere efter første stævne, </w:t>
      </w:r>
      <w:r w:rsidR="00495B5C">
        <w:t>hvis</w:t>
      </w:r>
      <w:r w:rsidR="00F412DC">
        <w:t xml:space="preserve"> </w:t>
      </w:r>
      <w:r w:rsidR="009E1228">
        <w:t xml:space="preserve">vi finder det </w:t>
      </w:r>
      <w:r w:rsidR="00F412DC">
        <w:t>nødvendigt.</w:t>
      </w:r>
    </w:p>
    <w:p w:rsidR="007B0E6E" w:rsidRDefault="007B0E6E" w:rsidP="003C09FB"/>
    <w:p w:rsidR="00F412DC" w:rsidRDefault="00F412DC" w:rsidP="00495B5C">
      <w:pPr>
        <w:pStyle w:val="Listeafsnit"/>
        <w:numPr>
          <w:ilvl w:val="0"/>
          <w:numId w:val="1"/>
        </w:numPr>
      </w:pPr>
      <w:r>
        <w:t xml:space="preserve">Der </w:t>
      </w:r>
      <w:r w:rsidR="00DB7032">
        <w:t>er</w:t>
      </w:r>
      <w:r>
        <w:t xml:space="preserve"> </w:t>
      </w:r>
      <w:r w:rsidR="00495B5C">
        <w:t xml:space="preserve">kun </w:t>
      </w:r>
      <w:r>
        <w:t xml:space="preserve">2 starter pr. stævne med max. 16 hold pr. start. </w:t>
      </w:r>
      <w:r w:rsidR="00495B5C">
        <w:t xml:space="preserve"> - </w:t>
      </w:r>
      <w:r>
        <w:t>1. start kl. 10 og 2.start kl. 12.30.</w:t>
      </w:r>
    </w:p>
    <w:p w:rsidR="00DB7032" w:rsidRDefault="007B0E6E" w:rsidP="00DB7032">
      <w:pPr>
        <w:pStyle w:val="Listeafsnit"/>
      </w:pPr>
      <w:r>
        <w:t>H</w:t>
      </w:r>
      <w:r>
        <w:t>vis mere end 32 tilmeldte hold pr. stævne</w:t>
      </w:r>
      <w:r>
        <w:t>,</w:t>
      </w:r>
      <w:r w:rsidR="00DB7032">
        <w:t xml:space="preserve"> bliver </w:t>
      </w:r>
      <w:r>
        <w:t xml:space="preserve">det </w:t>
      </w:r>
      <w:r w:rsidR="00DB7032">
        <w:t>efter først</w:t>
      </w:r>
      <w:r w:rsidR="009E1228">
        <w:t>-</w:t>
      </w:r>
      <w:r w:rsidR="00DB7032">
        <w:t>til</w:t>
      </w:r>
      <w:r w:rsidR="009E1228">
        <w:t>-</w:t>
      </w:r>
      <w:r w:rsidR="00DB7032">
        <w:t>mølle princippet.</w:t>
      </w:r>
    </w:p>
    <w:p w:rsidR="00495B5C" w:rsidRDefault="00495B5C" w:rsidP="00495B5C">
      <w:pPr>
        <w:pStyle w:val="Listeafsnit"/>
      </w:pPr>
    </w:p>
    <w:p w:rsidR="00495B5C" w:rsidRDefault="00F412DC" w:rsidP="00502721">
      <w:pPr>
        <w:pStyle w:val="Listeafsnit"/>
        <w:numPr>
          <w:ilvl w:val="0"/>
          <w:numId w:val="1"/>
        </w:numPr>
      </w:pPr>
      <w:r>
        <w:t>Der vil ikke være den sædvanlige præmi</w:t>
      </w:r>
      <w:r w:rsidR="007B0E6E">
        <w:t>eoverrækkelse. P</w:t>
      </w:r>
      <w:r w:rsidR="00DB7032">
        <w:t>ræmiegavekort og vin</w:t>
      </w:r>
      <w:r>
        <w:t xml:space="preserve"> </w:t>
      </w:r>
      <w:r w:rsidR="00DB7032">
        <w:t xml:space="preserve">bliver uddelt </w:t>
      </w:r>
      <w:r w:rsidR="007B0E6E">
        <w:t xml:space="preserve">sammen </w:t>
      </w:r>
      <w:r w:rsidR="00DB7032">
        <w:t>med slagsedlen</w:t>
      </w:r>
      <w:r w:rsidR="007B0E6E">
        <w:t>.</w:t>
      </w:r>
      <w:r>
        <w:t xml:space="preserve"> </w:t>
      </w:r>
      <w:r w:rsidR="007B0E6E">
        <w:t>V</w:t>
      </w:r>
      <w:r w:rsidR="00DB7032">
        <w:t>inderne</w:t>
      </w:r>
      <w:r>
        <w:t xml:space="preserve"> vil stadig blive annonceret i højtaleren, samt annonceret på hjemmeside</w:t>
      </w:r>
      <w:r w:rsidR="00DB7032">
        <w:t>n</w:t>
      </w:r>
      <w:r>
        <w:t xml:space="preserve"> og evt. </w:t>
      </w:r>
      <w:r w:rsidR="00DB7032">
        <w:t xml:space="preserve">som </w:t>
      </w:r>
      <w:r>
        <w:t>opslag i hallen.</w:t>
      </w:r>
    </w:p>
    <w:p w:rsidR="00495B5C" w:rsidRDefault="00495B5C" w:rsidP="00495B5C">
      <w:pPr>
        <w:pStyle w:val="Listeafsnit"/>
      </w:pPr>
    </w:p>
    <w:p w:rsidR="00F412DC" w:rsidRDefault="00F412DC" w:rsidP="00495B5C">
      <w:pPr>
        <w:pStyle w:val="Listeafsnit"/>
        <w:numPr>
          <w:ilvl w:val="0"/>
          <w:numId w:val="1"/>
        </w:numPr>
      </w:pPr>
      <w:r>
        <w:t xml:space="preserve">Selvom det bliver dyrere for os at afholde stævnerne, </w:t>
      </w:r>
      <w:r w:rsidR="00DB7032">
        <w:t>bliver</w:t>
      </w:r>
      <w:r>
        <w:t xml:space="preserve"> deltagergebyret fastholde</w:t>
      </w:r>
      <w:r w:rsidR="00DB7032">
        <w:t>t</w:t>
      </w:r>
      <w:r>
        <w:t xml:space="preserve"> til 420 kr. pr. hold.</w:t>
      </w:r>
    </w:p>
    <w:p w:rsidR="00495B5C" w:rsidRDefault="00495B5C" w:rsidP="00495B5C">
      <w:pPr>
        <w:pStyle w:val="Listeafsnit"/>
      </w:pPr>
    </w:p>
    <w:p w:rsidR="00495B5C" w:rsidRDefault="00495B5C" w:rsidP="00495B5C">
      <w:pPr>
        <w:pStyle w:val="Listeafsnit"/>
        <w:numPr>
          <w:ilvl w:val="0"/>
          <w:numId w:val="1"/>
        </w:numPr>
      </w:pPr>
      <w:r>
        <w:t>I vil stadig kunne</w:t>
      </w:r>
      <w:r w:rsidR="007B0E6E">
        <w:t xml:space="preserve"> melde ind på</w:t>
      </w:r>
      <w:r>
        <w:t xml:space="preserve"> </w:t>
      </w:r>
      <w:r w:rsidR="007B0E6E">
        <w:t>foretrukken start</w:t>
      </w:r>
      <w:r>
        <w:t>, men vi forbeholder os ret til</w:t>
      </w:r>
      <w:r w:rsidR="007B0E6E">
        <w:t>,</w:t>
      </w:r>
      <w:r>
        <w:t xml:space="preserve"> ved mindre en 32 tilmeldte hold, at fordele holdene jævnt over de 2 starter, så der evt. kan være et par tomme baner</w:t>
      </w:r>
      <w:r w:rsidR="007B0E6E">
        <w:t xml:space="preserve"> pr. start</w:t>
      </w:r>
      <w:r>
        <w:t xml:space="preserve">, der sikre </w:t>
      </w:r>
      <w:r w:rsidR="007B0E6E">
        <w:t>yderligere</w:t>
      </w:r>
      <w:r w:rsidR="007B0E6E">
        <w:t xml:space="preserve"> </w:t>
      </w:r>
      <w:r>
        <w:t>afstand. Desuden bliver klubberne samlet på banerne</w:t>
      </w:r>
      <w:r w:rsidR="007B0E6E">
        <w:t xml:space="preserve">, sådan at </w:t>
      </w:r>
      <w:proofErr w:type="gramStart"/>
      <w:r w:rsidR="007B0E6E">
        <w:t xml:space="preserve">forstå </w:t>
      </w:r>
      <w:r>
        <w:t xml:space="preserve"> </w:t>
      </w:r>
      <w:r w:rsidR="007B0E6E">
        <w:t>at</w:t>
      </w:r>
      <w:proofErr w:type="gramEnd"/>
      <w:r>
        <w:t xml:space="preserve"> har klubben tilmeldt 3 hold til samme start, får de 3 baner ved siden af hinanden</w:t>
      </w:r>
      <w:r w:rsidR="00DB7032">
        <w:t xml:space="preserve"> og så fremdeles, så </w:t>
      </w:r>
      <w:r w:rsidR="007B0E6E">
        <w:t>langt</w:t>
      </w:r>
      <w:r w:rsidR="00DB7032">
        <w:t xml:space="preserve"> det er muligt.</w:t>
      </w:r>
    </w:p>
    <w:p w:rsidR="00696EC9" w:rsidRDefault="00696EC9" w:rsidP="00696EC9">
      <w:pPr>
        <w:pStyle w:val="Listeafsnit"/>
      </w:pPr>
    </w:p>
    <w:p w:rsidR="00696EC9" w:rsidRDefault="00696EC9" w:rsidP="00495B5C">
      <w:pPr>
        <w:pStyle w:val="Listeafsnit"/>
        <w:numPr>
          <w:ilvl w:val="0"/>
          <w:numId w:val="1"/>
        </w:numPr>
      </w:pPr>
      <w:r>
        <w:t>Desuden anbefales det</w:t>
      </w:r>
      <w:r w:rsidR="007B0E6E">
        <w:t>,</w:t>
      </w:r>
      <w:r>
        <w:t xml:space="preserve"> at alle der ikke </w:t>
      </w:r>
      <w:r w:rsidR="007B0E6E">
        <w:t>er i</w:t>
      </w:r>
      <w:r>
        <w:t xml:space="preserve"> </w:t>
      </w:r>
      <w:r w:rsidR="007B0E6E">
        <w:t xml:space="preserve">gang med at </w:t>
      </w:r>
      <w:r>
        <w:t>kaste</w:t>
      </w:r>
      <w:r w:rsidR="007B0E6E">
        <w:t>,</w:t>
      </w:r>
      <w:r>
        <w:t xml:space="preserve"> sidder ned og når der er skudt rykker alle en plads frem og kasteren sætter sig bagest.</w:t>
      </w:r>
    </w:p>
    <w:p w:rsidR="007B0E6E" w:rsidRDefault="007B0E6E" w:rsidP="007B0E6E">
      <w:pPr>
        <w:pStyle w:val="Listeafsnit"/>
      </w:pPr>
    </w:p>
    <w:p w:rsidR="007B0E6E" w:rsidRDefault="007B0E6E" w:rsidP="00495B5C">
      <w:pPr>
        <w:pStyle w:val="Listeafsnit"/>
        <w:numPr>
          <w:ilvl w:val="0"/>
          <w:numId w:val="1"/>
        </w:numPr>
      </w:pPr>
      <w:r>
        <w:t xml:space="preserve">Når man står som kaster, tages ekstra hensyn til kasteren på den anden bane - især henover kuglereturen. </w:t>
      </w:r>
    </w:p>
    <w:p w:rsidR="00696EC9" w:rsidRDefault="00696EC9" w:rsidP="00696EC9">
      <w:pPr>
        <w:pStyle w:val="Listeafsnit"/>
      </w:pPr>
    </w:p>
    <w:p w:rsidR="00696EC9" w:rsidRDefault="00696EC9" w:rsidP="00495B5C">
      <w:pPr>
        <w:pStyle w:val="Listeafsnit"/>
        <w:numPr>
          <w:ilvl w:val="0"/>
          <w:numId w:val="1"/>
        </w:numPr>
      </w:pPr>
      <w:r>
        <w:t xml:space="preserve">Læs desuden </w:t>
      </w:r>
      <w:proofErr w:type="spellStart"/>
      <w:r>
        <w:t>DB</w:t>
      </w:r>
      <w:r w:rsidR="00712434">
        <w:t>wF</w:t>
      </w:r>
      <w:proofErr w:type="spellEnd"/>
      <w:r>
        <w:t xml:space="preserve"> og kulturministeriets </w:t>
      </w:r>
      <w:r w:rsidR="007B0E6E">
        <w:t>retningsli</w:t>
      </w:r>
      <w:r w:rsidR="00712434">
        <w:t>njer</w:t>
      </w:r>
      <w:r>
        <w:t xml:space="preserve"> på</w:t>
      </w:r>
      <w:r w:rsidR="007B0E6E">
        <w:t>:</w:t>
      </w:r>
    </w:p>
    <w:p w:rsidR="00696EC9" w:rsidRDefault="00696EC9" w:rsidP="00696EC9">
      <w:pPr>
        <w:pStyle w:val="Listeafsnit"/>
      </w:pPr>
    </w:p>
    <w:p w:rsidR="00696EC9" w:rsidRDefault="00712434" w:rsidP="00696EC9">
      <w:pPr>
        <w:pStyle w:val="Listeafsnit"/>
      </w:pPr>
      <w:hyperlink r:id="rId6" w:history="1">
        <w:r>
          <w:rPr>
            <w:rStyle w:val="Hyperlink"/>
          </w:rPr>
          <w:t>Danmarks Bowling Forbunds  - Generelle COVID-19 retningslinjer</w:t>
        </w:r>
      </w:hyperlink>
    </w:p>
    <w:p w:rsidR="00712434" w:rsidRDefault="00712434" w:rsidP="00696EC9">
      <w:pPr>
        <w:pStyle w:val="Listeafsnit"/>
      </w:pPr>
      <w:hyperlink r:id="rId7" w:history="1">
        <w:r w:rsidRPr="00712434">
          <w:rPr>
            <w:rStyle w:val="Hyperlink"/>
          </w:rPr>
          <w:t>Kulturministeriets - Retningslinjer for genåbning af indendørs idræts- og foreningsliv</w:t>
        </w:r>
      </w:hyperlink>
    </w:p>
    <w:p w:rsidR="007B0E6E" w:rsidRDefault="007B0E6E" w:rsidP="00696EC9">
      <w:pPr>
        <w:pStyle w:val="Listeafsnit"/>
      </w:pPr>
    </w:p>
    <w:p w:rsidR="00DE4F00" w:rsidRDefault="00DE4F00" w:rsidP="00696EC9">
      <w:pPr>
        <w:pStyle w:val="Listeafsnit"/>
      </w:pPr>
    </w:p>
    <w:tbl>
      <w:tblPr>
        <w:tblStyle w:val="Tabel-Gitter"/>
        <w:tblW w:w="0" w:type="auto"/>
        <w:tblInd w:w="720" w:type="dxa"/>
        <w:shd w:val="clear" w:color="auto" w:fill="001E3C"/>
        <w:tblLook w:val="04A0" w:firstRow="1" w:lastRow="0" w:firstColumn="1" w:lastColumn="0" w:noHBand="0" w:noVBand="1"/>
      </w:tblPr>
      <w:tblGrid>
        <w:gridCol w:w="8908"/>
      </w:tblGrid>
      <w:tr w:rsidR="00FB504F" w:rsidTr="00965E9B">
        <w:trPr>
          <w:trHeight w:val="836"/>
        </w:trPr>
        <w:tc>
          <w:tcPr>
            <w:tcW w:w="9628" w:type="dxa"/>
            <w:shd w:val="clear" w:color="auto" w:fill="001E3C"/>
            <w:vAlign w:val="center"/>
          </w:tcPr>
          <w:p w:rsidR="00965E9B" w:rsidRPr="00965E9B" w:rsidRDefault="00965E9B" w:rsidP="00965E9B">
            <w:pPr>
              <w:pStyle w:val="Listeafsnit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965E9B">
              <w:rPr>
                <w:b/>
                <w:color w:val="FFFFFF" w:themeColor="background1"/>
                <w:sz w:val="36"/>
                <w:szCs w:val="36"/>
              </w:rPr>
              <w:t>Lad os stå sammen - hver for sig</w:t>
            </w:r>
          </w:p>
        </w:tc>
      </w:tr>
    </w:tbl>
    <w:p w:rsidR="00FB504F" w:rsidRDefault="00EF35E4" w:rsidP="00696EC9">
      <w:pPr>
        <w:pStyle w:val="Listeafsnit"/>
      </w:pPr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 wp14:anchorId="727D018F" wp14:editId="40B1B6EC">
            <wp:simplePos x="0" y="0"/>
            <wp:positionH relativeFrom="column">
              <wp:posOffset>201930</wp:posOffset>
            </wp:positionH>
            <wp:positionV relativeFrom="paragraph">
              <wp:posOffset>12148</wp:posOffset>
            </wp:positionV>
            <wp:extent cx="928536" cy="461645"/>
            <wp:effectExtent l="0" t="0" r="508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536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5564505</wp:posOffset>
            </wp:positionH>
            <wp:positionV relativeFrom="paragraph">
              <wp:posOffset>13335</wp:posOffset>
            </wp:positionV>
            <wp:extent cx="928536" cy="461645"/>
            <wp:effectExtent l="0" t="0" r="508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536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E9B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5080</wp:posOffset>
            </wp:positionV>
            <wp:extent cx="4435200" cy="2527200"/>
            <wp:effectExtent l="0" t="0" r="3810" b="698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5200" cy="25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F00" w:rsidRPr="003C09FB" w:rsidRDefault="00DE4F00" w:rsidP="00DE4F00">
      <w:pPr>
        <w:pStyle w:val="Listeafsnit"/>
        <w:jc w:val="center"/>
      </w:pPr>
      <w:bookmarkStart w:id="0" w:name="_GoBack"/>
      <w:bookmarkEnd w:id="0"/>
    </w:p>
    <w:sectPr w:rsidR="00DE4F00" w:rsidRPr="003C09FB" w:rsidSect="00DE4F0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F546B"/>
    <w:multiLevelType w:val="hybridMultilevel"/>
    <w:tmpl w:val="4C90C3E6"/>
    <w:lvl w:ilvl="0" w:tplc="1E1EC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FB"/>
    <w:rsid w:val="00187F10"/>
    <w:rsid w:val="003C09FB"/>
    <w:rsid w:val="00495B5C"/>
    <w:rsid w:val="00696EC9"/>
    <w:rsid w:val="006B50BA"/>
    <w:rsid w:val="00712434"/>
    <w:rsid w:val="007B0E6E"/>
    <w:rsid w:val="00965E9B"/>
    <w:rsid w:val="009E1228"/>
    <w:rsid w:val="00DB7032"/>
    <w:rsid w:val="00DE4F00"/>
    <w:rsid w:val="00EF35E4"/>
    <w:rsid w:val="00F412DC"/>
    <w:rsid w:val="00F85119"/>
    <w:rsid w:val="00FB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90B5"/>
  <w15:chartTrackingRefBased/>
  <w15:docId w15:val="{2A569F70-29D7-4A83-A04B-71B8B113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C09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09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495B5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12434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1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1228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FB5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kum.dk/fileadmin/KUM/Documents/COVID-19_DOX/Retningslinjer_for_genaabning_/Retningslinjer_for_genaabning_af_indendoers_idraets-_og_foreningsliv_samt_idraets-_og_fritidsfaciliteter_augus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wlingsport.dk/wp-content/uploads/2020/08/Vejledning-corona-pr.-20.08.2020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3A270-2F5A-4C4F-A306-F6B9CD2D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310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Windows-bruger</dc:creator>
  <cp:keywords/>
  <dc:description/>
  <cp:lastModifiedBy>Windows-bruger</cp:lastModifiedBy>
  <cp:revision>11</cp:revision>
  <dcterms:created xsi:type="dcterms:W3CDTF">2020-08-26T21:20:00Z</dcterms:created>
  <dcterms:modified xsi:type="dcterms:W3CDTF">2020-08-27T22:30:00Z</dcterms:modified>
</cp:coreProperties>
</file>